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96" w:rsidRDefault="006E1171" w:rsidP="00620396">
      <w:pPr>
        <w:autoSpaceDE w:val="0"/>
        <w:autoSpaceDN w:val="0"/>
        <w:adjustRightInd w:val="0"/>
        <w:jc w:val="center"/>
        <w:rPr>
          <w:rFonts w:ascii="Verdana" w:hAnsi="Verdana" w:cs="FranklinGothic-Demi"/>
          <w:b/>
          <w:color w:val="FF0000"/>
          <w:u w:val="single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2707730" cy="1455089"/>
            <wp:effectExtent l="0" t="0" r="0" b="0"/>
            <wp:docPr id="1" name="Immagine 1" descr="C:\Users\s005909\Desktop\Fare Uguale Raccontare TSC 2018\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05909\Desktop\Fare Uguale Raccontare TSC 2018\5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99" cy="146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96" w:rsidRDefault="00620396" w:rsidP="00620396">
      <w:pPr>
        <w:autoSpaceDE w:val="0"/>
        <w:autoSpaceDN w:val="0"/>
        <w:adjustRightInd w:val="0"/>
        <w:jc w:val="center"/>
        <w:rPr>
          <w:rFonts w:ascii="Verdana" w:hAnsi="Verdana" w:cs="FranklinGothic-Demi"/>
          <w:b/>
          <w:color w:val="FF0000"/>
          <w:u w:val="single"/>
          <w:lang w:val="it-IT"/>
        </w:rPr>
      </w:pPr>
    </w:p>
    <w:p w:rsidR="006E1171" w:rsidRDefault="006E1171" w:rsidP="00620396">
      <w:pPr>
        <w:autoSpaceDE w:val="0"/>
        <w:autoSpaceDN w:val="0"/>
        <w:adjustRightInd w:val="0"/>
        <w:jc w:val="center"/>
        <w:rPr>
          <w:rFonts w:ascii="Verdana" w:hAnsi="Verdana" w:cs="FranklinGothic-Demi"/>
          <w:b/>
          <w:color w:val="FF0000"/>
          <w:u w:val="single"/>
          <w:lang w:val="it-IT"/>
        </w:rPr>
      </w:pPr>
    </w:p>
    <w:p w:rsidR="00132FE1" w:rsidRDefault="00132FE1" w:rsidP="00620396">
      <w:pPr>
        <w:autoSpaceDE w:val="0"/>
        <w:autoSpaceDN w:val="0"/>
        <w:adjustRightInd w:val="0"/>
        <w:jc w:val="center"/>
        <w:rPr>
          <w:rFonts w:ascii="Verdana" w:hAnsi="Verdana" w:cs="FranklinGothic-Demi"/>
          <w:b/>
          <w:color w:val="FF0000"/>
          <w:u w:val="single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jc w:val="center"/>
        <w:rPr>
          <w:rFonts w:ascii="Verdana" w:hAnsi="Verdana" w:cs="FranklinGothic-Demi"/>
          <w:b/>
          <w:caps/>
          <w:color w:val="C00000"/>
          <w:sz w:val="26"/>
          <w:szCs w:val="26"/>
          <w:u w:val="single"/>
          <w:lang w:val="it-IT"/>
        </w:rPr>
      </w:pPr>
      <w:r w:rsidRPr="00132FE1">
        <w:rPr>
          <w:rFonts w:ascii="Verdana" w:hAnsi="Verdana" w:cs="FranklinGothic-Demi"/>
          <w:b/>
          <w:caps/>
          <w:color w:val="C00000"/>
          <w:sz w:val="26"/>
          <w:szCs w:val="26"/>
          <w:u w:val="single"/>
          <w:lang w:val="it-IT"/>
        </w:rPr>
        <w:t xml:space="preserve">Scheda di </w:t>
      </w:r>
      <w:r w:rsidR="00132FE1" w:rsidRPr="00132FE1">
        <w:rPr>
          <w:rFonts w:ascii="Verdana" w:hAnsi="Verdana" w:cs="FranklinGothic-Demi"/>
          <w:b/>
          <w:caps/>
          <w:color w:val="C00000"/>
          <w:sz w:val="26"/>
          <w:szCs w:val="26"/>
          <w:u w:val="single"/>
          <w:lang w:val="it-IT"/>
        </w:rPr>
        <w:t xml:space="preserve">PARTECIPAZIONE </w:t>
      </w:r>
    </w:p>
    <w:p w:rsidR="00620396" w:rsidRDefault="00620396" w:rsidP="00620396">
      <w:pPr>
        <w:autoSpaceDE w:val="0"/>
        <w:autoSpaceDN w:val="0"/>
        <w:adjustRightInd w:val="0"/>
        <w:jc w:val="center"/>
        <w:rPr>
          <w:rFonts w:ascii="Arial" w:hAnsi="Arial" w:cs="Arial"/>
          <w:color w:val="003399"/>
          <w:lang w:val="it-IT"/>
        </w:rPr>
      </w:pPr>
    </w:p>
    <w:p w:rsidR="003F2F7A" w:rsidRPr="00D3120D" w:rsidRDefault="003F2F7A" w:rsidP="003F2F7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Prima di procedere alla compilazione e all’invio del presente </w:t>
      </w:r>
      <w:r w:rsidRPr="00FA1748">
        <w:rPr>
          <w:rFonts w:ascii="Arial" w:hAnsi="Arial" w:cs="Arial"/>
          <w:i/>
          <w:color w:val="595959" w:themeColor="text1" w:themeTint="A6"/>
          <w:lang w:val="it-IT"/>
        </w:rPr>
        <w:t>Form</w:t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 di Partecipazione, è richiesta la lettura completa del Regolamento di Partecipazione, reperibile sui siti </w:t>
      </w:r>
      <w:r w:rsidRPr="00132FE1">
        <w:rPr>
          <w:rFonts w:ascii="Arial" w:hAnsi="Arial" w:cs="Arial"/>
          <w:color w:val="0000FF"/>
          <w:u w:val="single"/>
          <w:lang w:val="it-IT"/>
        </w:rPr>
        <w:t>www.seamilano.eu</w:t>
      </w:r>
      <w:r w:rsidRPr="00D3120D">
        <w:rPr>
          <w:rFonts w:ascii="Arial" w:hAnsi="Arial" w:cs="Arial"/>
          <w:lang w:val="it-IT"/>
        </w:rPr>
        <w:t xml:space="preserve"> e </w:t>
      </w:r>
      <w:r w:rsidRPr="00132FE1">
        <w:rPr>
          <w:rFonts w:ascii="Arial" w:hAnsi="Arial" w:cs="Arial"/>
          <w:color w:val="0000FF"/>
          <w:u w:val="single"/>
          <w:lang w:val="it-IT"/>
        </w:rPr>
        <w:t>www.associazionenoisea.eu</w:t>
      </w:r>
      <w:r w:rsidR="00136E1A">
        <w:rPr>
          <w:rFonts w:ascii="Arial" w:hAnsi="Arial" w:cs="Arial"/>
          <w:lang w:val="it-IT"/>
        </w:rPr>
        <w:t>.</w:t>
      </w:r>
    </w:p>
    <w:p w:rsidR="00620396" w:rsidRPr="00590471" w:rsidRDefault="00620396" w:rsidP="006203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3399"/>
          <w:lang w:val="it-IT"/>
        </w:rPr>
      </w:pPr>
    </w:p>
    <w:p w:rsidR="00620396" w:rsidRPr="00132FE1" w:rsidRDefault="00E60FBF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Associazione</w:t>
      </w:r>
      <w:r w:rsidR="00620396" w:rsidRPr="00132FE1">
        <w:rPr>
          <w:rFonts w:ascii="Arial" w:hAnsi="Arial" w:cs="Arial"/>
          <w:color w:val="595959" w:themeColor="text1" w:themeTint="A6"/>
          <w:lang w:val="it-IT"/>
        </w:rPr>
        <w:t xml:space="preserve"> ................</w:t>
      </w:r>
      <w:r w:rsidRPr="00132FE1">
        <w:rPr>
          <w:rFonts w:ascii="Arial" w:hAnsi="Arial" w:cs="Arial"/>
          <w:color w:val="595959" w:themeColor="text1" w:themeTint="A6"/>
          <w:lang w:val="it-IT"/>
        </w:rPr>
        <w:t>.........................................................................................................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Indirizzo ............................................  Città 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>e Provincia</w:t>
      </w:r>
      <w:r w:rsidRPr="00132FE1">
        <w:rPr>
          <w:rFonts w:ascii="Arial" w:hAnsi="Arial" w:cs="Arial"/>
          <w:color w:val="595959" w:themeColor="text1" w:themeTint="A6"/>
          <w:lang w:val="it-IT"/>
        </w:rPr>
        <w:t>……………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>……</w:t>
      </w: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……………………..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Telefono.............................................. E-mail .............................................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..........................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F445D4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Nome del 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 xml:space="preserve">referente </w:t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della campagna  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……..</w:t>
      </w:r>
    </w:p>
    <w:p w:rsidR="00F445D4" w:rsidRPr="00132FE1" w:rsidRDefault="00F445D4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132FE1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E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>-mail del referente</w:t>
      </w:r>
      <w:r w:rsidR="00620396" w:rsidRPr="00132FE1">
        <w:rPr>
          <w:rFonts w:ascii="Arial" w:hAnsi="Arial" w:cs="Arial"/>
          <w:color w:val="595959" w:themeColor="text1" w:themeTint="A6"/>
          <w:lang w:val="it-IT"/>
        </w:rPr>
        <w:t>..............................................................................................................</w:t>
      </w:r>
      <w:r w:rsidRPr="00132FE1">
        <w:rPr>
          <w:rFonts w:ascii="Arial" w:hAnsi="Arial" w:cs="Arial"/>
          <w:color w:val="595959" w:themeColor="text1" w:themeTint="A6"/>
          <w:lang w:val="it-IT"/>
        </w:rPr>
        <w:t>..</w:t>
      </w:r>
    </w:p>
    <w:p w:rsidR="00132FE1" w:rsidRPr="00132FE1" w:rsidRDefault="00132FE1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595959" w:themeColor="text1" w:themeTint="A6"/>
          <w:lang w:val="it-IT"/>
        </w:rPr>
      </w:pPr>
    </w:p>
    <w:p w:rsidR="00620396" w:rsidRPr="00132FE1" w:rsidRDefault="00FA1748" w:rsidP="00FA174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595959" w:themeColor="text1" w:themeTint="A6"/>
          <w:lang w:val="it-IT"/>
        </w:rPr>
      </w:pPr>
      <w:r>
        <w:rPr>
          <w:rFonts w:ascii="Arial" w:hAnsi="Arial" w:cs="Arial"/>
          <w:b/>
          <w:color w:val="595959" w:themeColor="text1" w:themeTint="A6"/>
          <w:lang w:val="it-IT"/>
        </w:rPr>
        <w:t>D</w:t>
      </w:r>
      <w:r w:rsidR="00620396" w:rsidRPr="00132FE1">
        <w:rPr>
          <w:rFonts w:ascii="Arial" w:hAnsi="Arial" w:cs="Arial"/>
          <w:b/>
          <w:color w:val="595959" w:themeColor="text1" w:themeTint="A6"/>
          <w:lang w:val="it-IT"/>
        </w:rPr>
        <w:t>escrizione del</w:t>
      </w:r>
      <w:r w:rsidR="00CB1B88" w:rsidRPr="00132FE1">
        <w:rPr>
          <w:rFonts w:ascii="Arial" w:hAnsi="Arial" w:cs="Arial"/>
          <w:b/>
          <w:color w:val="595959" w:themeColor="text1" w:themeTint="A6"/>
          <w:lang w:val="it-IT"/>
        </w:rPr>
        <w:t>la campagna</w:t>
      </w:r>
    </w:p>
    <w:p w:rsidR="00E60FBF" w:rsidRPr="00132FE1" w:rsidRDefault="00E60FBF" w:rsidP="00CB1B88">
      <w:p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lang w:val="it-IT"/>
        </w:rPr>
      </w:pPr>
    </w:p>
    <w:p w:rsidR="00CB1B88" w:rsidRPr="00132FE1" w:rsidRDefault="00CB1B88" w:rsidP="00CB1B88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Progetto di riferimento</w:t>
      </w:r>
      <w:r w:rsidR="00E60FBF"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F51F1B" w:rsidRPr="00132FE1">
        <w:rPr>
          <w:rFonts w:ascii="Arial" w:hAnsi="Arial" w:cs="Arial"/>
          <w:i/>
          <w:color w:val="595959" w:themeColor="text1" w:themeTint="A6"/>
          <w:lang w:val="it-IT"/>
        </w:rPr>
        <w:t>The Social Challenge</w:t>
      </w:r>
      <w:r w:rsidR="00F51F1B"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E60FBF" w:rsidRPr="00132FE1">
        <w:rPr>
          <w:rFonts w:ascii="Arial" w:hAnsi="Arial" w:cs="Arial"/>
          <w:color w:val="595959" w:themeColor="text1" w:themeTint="A6"/>
          <w:lang w:val="it-IT"/>
        </w:rPr>
        <w:t>collegato</w:t>
      </w:r>
      <w:r w:rsidR="00F51F1B" w:rsidRPr="00132FE1">
        <w:rPr>
          <w:rFonts w:ascii="Arial" w:hAnsi="Arial" w:cs="Arial"/>
          <w:color w:val="595959" w:themeColor="text1" w:themeTint="A6"/>
          <w:lang w:val="it-IT"/>
        </w:rPr>
        <w:t>.....</w:t>
      </w:r>
      <w:r w:rsidR="00F445D4" w:rsidRPr="00132FE1">
        <w:rPr>
          <w:rFonts w:ascii="Arial" w:hAnsi="Arial" w:cs="Arial"/>
          <w:color w:val="595959" w:themeColor="text1" w:themeTint="A6"/>
          <w:lang w:val="it-IT"/>
        </w:rPr>
        <w:t>..</w:t>
      </w:r>
      <w:r w:rsidR="00F51F1B" w:rsidRPr="00132FE1">
        <w:rPr>
          <w:rFonts w:ascii="Arial" w:hAnsi="Arial" w:cs="Arial"/>
          <w:color w:val="595959" w:themeColor="text1" w:themeTint="A6"/>
          <w:lang w:val="it-IT"/>
        </w:rPr>
        <w:t>...............................................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....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F445D4" w:rsidRPr="00132FE1" w:rsidRDefault="00F51F1B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Titolo del progetto di comunicazione </w:t>
      </w:r>
      <w:r w:rsidR="00E60FBF" w:rsidRPr="00132FE1">
        <w:rPr>
          <w:rFonts w:ascii="Arial" w:hAnsi="Arial" w:cs="Arial"/>
          <w:color w:val="595959" w:themeColor="text1" w:themeTint="A6"/>
          <w:lang w:val="it-IT"/>
        </w:rPr>
        <w:t>(eventualmente utilizzare lo stesso nome del progetto di riferimento)</w:t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</w:p>
    <w:p w:rsidR="00620396" w:rsidRPr="00132FE1" w:rsidRDefault="00F51F1B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620396" w:rsidRPr="00132FE1">
        <w:rPr>
          <w:rFonts w:ascii="Arial" w:hAnsi="Arial" w:cs="Arial"/>
          <w:color w:val="595959" w:themeColor="text1" w:themeTint="A6"/>
          <w:lang w:val="it-IT"/>
        </w:rPr>
        <w:t>...................................................................................................................</w:t>
      </w:r>
      <w:r w:rsidR="00042921" w:rsidRPr="00132FE1">
        <w:rPr>
          <w:rFonts w:ascii="Arial" w:hAnsi="Arial" w:cs="Arial"/>
          <w:color w:val="595959" w:themeColor="text1" w:themeTint="A6"/>
          <w:lang w:val="it-IT"/>
        </w:rPr>
        <w:t>.............................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CB1B88" w:rsidRPr="00132FE1" w:rsidRDefault="00CB1B88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proofErr w:type="spellStart"/>
      <w:r w:rsidRPr="00132FE1">
        <w:rPr>
          <w:rFonts w:ascii="Arial" w:hAnsi="Arial" w:cs="Arial"/>
          <w:color w:val="595959" w:themeColor="text1" w:themeTint="A6"/>
          <w:lang w:val="it-IT"/>
        </w:rPr>
        <w:t>Concept</w:t>
      </w:r>
      <w:proofErr w:type="spellEnd"/>
      <w:r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042921" w:rsidRPr="00132FE1">
        <w:rPr>
          <w:rFonts w:ascii="Arial" w:hAnsi="Arial" w:cs="Arial"/>
          <w:color w:val="595959" w:themeColor="text1" w:themeTint="A6"/>
          <w:lang w:val="it-IT"/>
        </w:rPr>
        <w:t>(</w:t>
      </w:r>
      <w:proofErr w:type="spellStart"/>
      <w:r w:rsidR="00042921" w:rsidRPr="00132FE1">
        <w:rPr>
          <w:rFonts w:ascii="Arial" w:hAnsi="Arial" w:cs="Arial"/>
          <w:color w:val="595959" w:themeColor="text1" w:themeTint="A6"/>
          <w:lang w:val="it-IT"/>
        </w:rPr>
        <w:t>max</w:t>
      </w:r>
      <w:proofErr w:type="spellEnd"/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200 caratteri)</w:t>
      </w:r>
    </w:p>
    <w:p w:rsidR="00E60FBF" w:rsidRPr="00132FE1" w:rsidRDefault="00E60FBF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E60FBF" w:rsidRPr="00132FE1" w:rsidRDefault="00E60FBF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</w:t>
      </w:r>
    </w:p>
    <w:p w:rsidR="00132FE1" w:rsidRPr="00132FE1" w:rsidRDefault="00132FE1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</w:t>
      </w:r>
    </w:p>
    <w:p w:rsidR="00CB1B88" w:rsidRPr="00132FE1" w:rsidRDefault="00CB1B88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CB1B88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Strategia </w:t>
      </w:r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(</w:t>
      </w:r>
      <w:proofErr w:type="spellStart"/>
      <w:r w:rsidR="00042921" w:rsidRPr="00132FE1">
        <w:rPr>
          <w:rFonts w:ascii="Arial" w:hAnsi="Arial" w:cs="Arial"/>
          <w:color w:val="595959" w:themeColor="text1" w:themeTint="A6"/>
          <w:lang w:val="it-IT"/>
        </w:rPr>
        <w:t>max</w:t>
      </w:r>
      <w:proofErr w:type="spellEnd"/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300 caratteri)</w:t>
      </w:r>
    </w:p>
    <w:p w:rsidR="00E60FBF" w:rsidRPr="00132FE1" w:rsidRDefault="00E60FBF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E60FBF" w:rsidRPr="00132FE1" w:rsidRDefault="00E60FBF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B88" w:rsidRPr="00132FE1" w:rsidRDefault="00CB1B88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E60FBF">
      <w:pPr>
        <w:autoSpaceDE w:val="0"/>
        <w:autoSpaceDN w:val="0"/>
        <w:adjustRightInd w:val="0"/>
        <w:ind w:right="-489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E60FBF">
      <w:pPr>
        <w:autoSpaceDE w:val="0"/>
        <w:autoSpaceDN w:val="0"/>
        <w:adjustRightInd w:val="0"/>
        <w:ind w:right="-489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CB1B88" w:rsidP="00E60FBF">
      <w:pPr>
        <w:autoSpaceDE w:val="0"/>
        <w:autoSpaceDN w:val="0"/>
        <w:adjustRightInd w:val="0"/>
        <w:ind w:right="-489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 xml:space="preserve">Strumenti e canali </w:t>
      </w:r>
      <w:r w:rsidR="00E60FBF" w:rsidRPr="00132FE1">
        <w:rPr>
          <w:rFonts w:ascii="Arial" w:hAnsi="Arial" w:cs="Arial"/>
          <w:color w:val="595959" w:themeColor="text1" w:themeTint="A6"/>
          <w:lang w:val="it-IT"/>
        </w:rPr>
        <w:t>u</w:t>
      </w:r>
      <w:r w:rsidRPr="00132FE1">
        <w:rPr>
          <w:rFonts w:ascii="Arial" w:hAnsi="Arial" w:cs="Arial"/>
          <w:color w:val="595959" w:themeColor="text1" w:themeTint="A6"/>
          <w:lang w:val="it-IT"/>
        </w:rPr>
        <w:t>tilizzati</w:t>
      </w:r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(</w:t>
      </w:r>
      <w:proofErr w:type="spellStart"/>
      <w:r w:rsidR="00042921" w:rsidRPr="00132FE1">
        <w:rPr>
          <w:rFonts w:ascii="Arial" w:hAnsi="Arial" w:cs="Arial"/>
          <w:color w:val="595959" w:themeColor="text1" w:themeTint="A6"/>
          <w:lang w:val="it-IT"/>
        </w:rPr>
        <w:t>max</w:t>
      </w:r>
      <w:proofErr w:type="spellEnd"/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200 caratteri)</w:t>
      </w:r>
    </w:p>
    <w:p w:rsidR="00E60FBF" w:rsidRPr="00132FE1" w:rsidRDefault="00E60FBF" w:rsidP="00E60FBF">
      <w:pPr>
        <w:autoSpaceDE w:val="0"/>
        <w:autoSpaceDN w:val="0"/>
        <w:adjustRightInd w:val="0"/>
        <w:ind w:right="-489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E60FBF" w:rsidP="00132FE1">
      <w:pPr>
        <w:autoSpaceDE w:val="0"/>
        <w:autoSpaceDN w:val="0"/>
        <w:adjustRightInd w:val="0"/>
        <w:ind w:right="-7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E60FBF" w:rsidRPr="00132FE1" w:rsidRDefault="00E60FBF" w:rsidP="00E60FBF">
      <w:pPr>
        <w:autoSpaceDE w:val="0"/>
        <w:autoSpaceDN w:val="0"/>
        <w:adjustRightInd w:val="0"/>
        <w:ind w:right="-489"/>
        <w:rPr>
          <w:rFonts w:ascii="Arial" w:hAnsi="Arial" w:cs="Arial"/>
          <w:color w:val="595959" w:themeColor="text1" w:themeTint="A6"/>
          <w:lang w:val="it-IT"/>
        </w:rPr>
      </w:pPr>
    </w:p>
    <w:p w:rsidR="006E1171" w:rsidRPr="00132FE1" w:rsidRDefault="002F7DCA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Obiettivi/</w:t>
      </w:r>
      <w:r w:rsidR="00620396" w:rsidRPr="00132FE1">
        <w:rPr>
          <w:rFonts w:ascii="Arial" w:hAnsi="Arial" w:cs="Arial"/>
          <w:color w:val="595959" w:themeColor="text1" w:themeTint="A6"/>
          <w:lang w:val="it-IT"/>
        </w:rPr>
        <w:t>Ris</w:t>
      </w:r>
      <w:r w:rsidRPr="00132FE1">
        <w:rPr>
          <w:rFonts w:ascii="Arial" w:hAnsi="Arial" w:cs="Arial"/>
          <w:color w:val="595959" w:themeColor="text1" w:themeTint="A6"/>
          <w:lang w:val="it-IT"/>
        </w:rPr>
        <w:t>ultati attesi</w:t>
      </w:r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(</w:t>
      </w:r>
      <w:proofErr w:type="spellStart"/>
      <w:r w:rsidR="00042921" w:rsidRPr="00132FE1">
        <w:rPr>
          <w:rFonts w:ascii="Arial" w:hAnsi="Arial" w:cs="Arial"/>
          <w:color w:val="595959" w:themeColor="text1" w:themeTint="A6"/>
          <w:lang w:val="it-IT"/>
        </w:rPr>
        <w:t>max</w:t>
      </w:r>
      <w:proofErr w:type="spellEnd"/>
      <w:r w:rsidR="00042921" w:rsidRPr="00132FE1">
        <w:rPr>
          <w:rFonts w:ascii="Arial" w:hAnsi="Arial" w:cs="Arial"/>
          <w:color w:val="595959" w:themeColor="text1" w:themeTint="A6"/>
          <w:lang w:val="it-IT"/>
        </w:rPr>
        <w:t xml:space="preserve"> 300 caratteri)</w:t>
      </w:r>
    </w:p>
    <w:p w:rsidR="006E1171" w:rsidRPr="00132FE1" w:rsidRDefault="006E1171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..………………………………………………………………………………………………………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.……</w:t>
      </w:r>
      <w:r w:rsidRPr="00132FE1">
        <w:rPr>
          <w:rFonts w:ascii="Arial" w:hAnsi="Arial" w:cs="Arial"/>
          <w:color w:val="595959" w:themeColor="text1" w:themeTint="A6"/>
          <w:lang w:val="it-IT"/>
        </w:rPr>
        <w:t>………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</w:t>
      </w:r>
    </w:p>
    <w:p w:rsidR="00132FE1" w:rsidRPr="00132FE1" w:rsidRDefault="00132FE1" w:rsidP="00620396">
      <w:pPr>
        <w:autoSpaceDE w:val="0"/>
        <w:autoSpaceDN w:val="0"/>
        <w:adjustRightInd w:val="0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…………………………………………………………………………………………………………</w:t>
      </w:r>
    </w:p>
    <w:p w:rsidR="00620396" w:rsidRPr="00132FE1" w:rsidRDefault="00620396" w:rsidP="00620396">
      <w:pPr>
        <w:autoSpaceDE w:val="0"/>
        <w:autoSpaceDN w:val="0"/>
        <w:adjustRightInd w:val="0"/>
        <w:rPr>
          <w:rFonts w:ascii="Verdana" w:hAnsi="Verdana" w:cs="FranklinGothic-Book"/>
          <w:b/>
          <w:color w:val="595959" w:themeColor="text1" w:themeTint="A6"/>
          <w:lang w:val="it-IT"/>
        </w:rPr>
      </w:pPr>
    </w:p>
    <w:p w:rsidR="003F2F7A" w:rsidRPr="00132FE1" w:rsidRDefault="003F2F7A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3F2F7A" w:rsidRDefault="003F2F7A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Con la sottoscrizione e l’invio della presente scheda, l’Associazione:</w:t>
      </w:r>
    </w:p>
    <w:p w:rsidR="00FA1748" w:rsidRPr="00132FE1" w:rsidRDefault="00FA1748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3F2F7A" w:rsidRPr="00132FE1" w:rsidRDefault="00BB5DDB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  <w:sdt>
        <w:sdtPr>
          <w:rPr>
            <w:rFonts w:ascii="Arial" w:hAnsi="Arial" w:cs="Arial"/>
            <w:color w:val="595959" w:themeColor="text1" w:themeTint="A6"/>
            <w:lang w:val="it-IT"/>
          </w:rPr>
          <w:id w:val="48181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F7A" w:rsidRPr="00132FE1">
            <w:rPr>
              <w:rFonts w:ascii="Segoe UI Symbol" w:eastAsia="MS Gothic" w:hAnsi="Segoe UI Symbol" w:cs="Segoe UI Symbol"/>
              <w:color w:val="595959" w:themeColor="text1" w:themeTint="A6"/>
              <w:lang w:val="it-IT"/>
            </w:rPr>
            <w:t>☐</w:t>
          </w:r>
        </w:sdtContent>
      </w:sdt>
      <w:r w:rsidR="003F2F7A" w:rsidRPr="00132FE1">
        <w:rPr>
          <w:rFonts w:ascii="Arial" w:hAnsi="Arial" w:cs="Arial"/>
          <w:color w:val="595959" w:themeColor="text1" w:themeTint="A6"/>
          <w:lang w:val="it-IT"/>
        </w:rPr>
        <w:t xml:space="preserve"> dichiara di conoscere e di accettare integralmente i contenuti del Regolamento d</w:t>
      </w:r>
      <w:r w:rsidR="00136E1A" w:rsidRPr="00132FE1">
        <w:rPr>
          <w:rFonts w:ascii="Arial" w:hAnsi="Arial" w:cs="Arial"/>
          <w:color w:val="595959" w:themeColor="text1" w:themeTint="A6"/>
          <w:lang w:val="it-IT"/>
        </w:rPr>
        <w:t xml:space="preserve">i Partecipazione all’Iniziativa, di aver preso visione dell’Informativa </w:t>
      </w:r>
      <w:r w:rsidR="00136E1A" w:rsidRPr="00132FE1">
        <w:rPr>
          <w:rFonts w:ascii="Arial" w:hAnsi="Arial" w:cs="Arial"/>
          <w:i/>
          <w:color w:val="595959" w:themeColor="text1" w:themeTint="A6"/>
          <w:lang w:val="it-IT"/>
        </w:rPr>
        <w:t>privacy</w:t>
      </w:r>
      <w:r w:rsidR="00136E1A" w:rsidRPr="00132FE1">
        <w:rPr>
          <w:rFonts w:ascii="Arial" w:hAnsi="Arial" w:cs="Arial"/>
          <w:color w:val="595959" w:themeColor="text1" w:themeTint="A6"/>
          <w:lang w:val="it-IT"/>
        </w:rPr>
        <w:t xml:space="preserve"> e di </w:t>
      </w:r>
      <w:r w:rsidR="003F2F7A" w:rsidRPr="00132FE1">
        <w:rPr>
          <w:rFonts w:ascii="Arial" w:hAnsi="Arial" w:cs="Arial"/>
          <w:color w:val="595959" w:themeColor="text1" w:themeTint="A6"/>
          <w:lang w:val="it-IT"/>
        </w:rPr>
        <w:t>autorizza</w:t>
      </w:r>
      <w:r w:rsidR="00136E1A" w:rsidRPr="00132FE1">
        <w:rPr>
          <w:rFonts w:ascii="Arial" w:hAnsi="Arial" w:cs="Arial"/>
          <w:color w:val="595959" w:themeColor="text1" w:themeTint="A6"/>
          <w:lang w:val="it-IT"/>
        </w:rPr>
        <w:t>re</w:t>
      </w:r>
      <w:r w:rsidR="003F2F7A" w:rsidRPr="00132FE1">
        <w:rPr>
          <w:rFonts w:ascii="Arial" w:hAnsi="Arial" w:cs="Arial"/>
          <w:color w:val="595959" w:themeColor="text1" w:themeTint="A6"/>
          <w:lang w:val="it-IT"/>
        </w:rPr>
        <w:t xml:space="preserve"> SEA al trattamento dei propri dati personali per le finalità di cui all’Iniziativa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>;</w:t>
      </w:r>
    </w:p>
    <w:p w:rsidR="00136E1A" w:rsidRPr="00132FE1" w:rsidRDefault="00136E1A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3F2F7A" w:rsidRPr="00132FE1" w:rsidRDefault="00BB5DDB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  <w:sdt>
        <w:sdtPr>
          <w:rPr>
            <w:rFonts w:ascii="Arial" w:hAnsi="Arial" w:cs="Arial"/>
            <w:color w:val="595959" w:themeColor="text1" w:themeTint="A6"/>
            <w:lang w:val="it-IT"/>
          </w:rPr>
          <w:id w:val="-50767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F7A" w:rsidRPr="00132FE1">
            <w:rPr>
              <w:rFonts w:ascii="Segoe UI Symbol" w:eastAsia="MS Gothic" w:hAnsi="Segoe UI Symbol" w:cs="Segoe UI Symbol"/>
              <w:color w:val="595959" w:themeColor="text1" w:themeTint="A6"/>
              <w:lang w:val="it-IT"/>
            </w:rPr>
            <w:t>☐</w:t>
          </w:r>
        </w:sdtContent>
      </w:sdt>
      <w:r w:rsidR="003F2F7A" w:rsidRPr="00132FE1">
        <w:rPr>
          <w:rFonts w:ascii="Arial" w:hAnsi="Arial" w:cs="Arial"/>
          <w:color w:val="595959" w:themeColor="text1" w:themeTint="A6"/>
          <w:lang w:val="it-IT"/>
        </w:rPr>
        <w:t xml:space="preserve"> dichiara di avere la piena proprietà dei diritti di proprietà intellettuale dei prodotti comunicativi presentati, di aver letto e di accettare i contenuti di cui al</w:t>
      </w:r>
      <w:r w:rsidR="00D3120D" w:rsidRPr="00132FE1">
        <w:rPr>
          <w:rFonts w:ascii="Arial" w:hAnsi="Arial" w:cs="Arial"/>
          <w:color w:val="595959" w:themeColor="text1" w:themeTint="A6"/>
          <w:lang w:val="it-IT"/>
        </w:rPr>
        <w:t xml:space="preserve"> punto</w:t>
      </w:r>
      <w:r w:rsidR="003F2F7A" w:rsidRPr="00132FE1">
        <w:rPr>
          <w:rFonts w:ascii="Arial" w:hAnsi="Arial" w:cs="Arial"/>
          <w:color w:val="595959" w:themeColor="text1" w:themeTint="A6"/>
          <w:lang w:val="it-IT"/>
        </w:rPr>
        <w:t xml:space="preserve"> “</w:t>
      </w:r>
      <w:r w:rsidR="003F2F7A" w:rsidRPr="00132FE1">
        <w:rPr>
          <w:rFonts w:ascii="Arial" w:hAnsi="Arial" w:cs="Arial"/>
          <w:i/>
          <w:color w:val="595959" w:themeColor="text1" w:themeTint="A6"/>
          <w:lang w:val="it-IT"/>
        </w:rPr>
        <w:t>Liberatoria</w:t>
      </w:r>
      <w:r w:rsidR="003F2F7A" w:rsidRPr="00132FE1">
        <w:rPr>
          <w:rFonts w:ascii="Arial" w:hAnsi="Arial" w:cs="Arial"/>
          <w:color w:val="595959" w:themeColor="text1" w:themeTint="A6"/>
          <w:lang w:val="it-IT"/>
        </w:rPr>
        <w:t>” del Regolamento di Partecipazione, e di aver altresì ottenuto il rilascio delle adeguate liberatorie da eventuali soggetti terzi.</w:t>
      </w:r>
    </w:p>
    <w:p w:rsidR="003F2F7A" w:rsidRPr="00132FE1" w:rsidRDefault="003F2F7A" w:rsidP="003F2F7A">
      <w:pPr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3F2F7A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>Data:</w:t>
      </w:r>
      <w:r w:rsidR="00132FE1"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_____________                                                                    </w:t>
      </w: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b/>
          <w:color w:val="595959" w:themeColor="text1" w:themeTint="A6"/>
          <w:u w:val="single"/>
          <w:lang w:val="it-IT"/>
        </w:rPr>
      </w:pP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</w:r>
      <w:r w:rsidRPr="00132FE1">
        <w:rPr>
          <w:rFonts w:ascii="Arial" w:hAnsi="Arial" w:cs="Arial"/>
          <w:color w:val="595959" w:themeColor="text1" w:themeTint="A6"/>
          <w:lang w:val="it-IT"/>
        </w:rPr>
        <w:tab/>
        <w:t>Firma:</w:t>
      </w:r>
      <w:r w:rsidRPr="00132FE1">
        <w:rPr>
          <w:rFonts w:ascii="Arial" w:hAnsi="Arial" w:cs="Arial"/>
          <w:color w:val="595959" w:themeColor="text1" w:themeTint="A6"/>
          <w:lang w:val="it-IT"/>
        </w:rPr>
        <w:tab/>
        <w:t>_________________________</w:t>
      </w:r>
      <w:r w:rsidRPr="00132FE1">
        <w:rPr>
          <w:rFonts w:ascii="Arial" w:hAnsi="Arial" w:cs="Arial"/>
          <w:b/>
          <w:color w:val="595959" w:themeColor="text1" w:themeTint="A6"/>
          <w:u w:val="single"/>
          <w:lang w:val="it-IT"/>
        </w:rPr>
        <w:tab/>
      </w: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132FE1" w:rsidRPr="00132FE1" w:rsidRDefault="00132FE1" w:rsidP="00132FE1">
      <w:pPr>
        <w:tabs>
          <w:tab w:val="left" w:pos="1134"/>
        </w:tabs>
        <w:jc w:val="both"/>
        <w:rPr>
          <w:rFonts w:ascii="Arial" w:hAnsi="Arial" w:cs="Arial"/>
          <w:color w:val="595959" w:themeColor="text1" w:themeTint="A6"/>
          <w:lang w:val="it-IT"/>
        </w:rPr>
      </w:pPr>
    </w:p>
    <w:p w:rsidR="003F2F7A" w:rsidRPr="00132FE1" w:rsidRDefault="003F2F7A" w:rsidP="006203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95959" w:themeColor="text1" w:themeTint="A6"/>
          <w:lang w:val="it-IT"/>
        </w:rPr>
      </w:pPr>
    </w:p>
    <w:p w:rsidR="003F2F7A" w:rsidRPr="00132FE1" w:rsidRDefault="003F2F7A" w:rsidP="006203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95959" w:themeColor="text1" w:themeTint="A6"/>
          <w:lang w:val="it-IT"/>
        </w:rPr>
      </w:pPr>
    </w:p>
    <w:p w:rsidR="003F2F7A" w:rsidRPr="00132FE1" w:rsidRDefault="003F2F7A" w:rsidP="006203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95959" w:themeColor="text1" w:themeTint="A6"/>
          <w:lang w:val="it-IT"/>
        </w:rPr>
      </w:pPr>
    </w:p>
    <w:p w:rsidR="00620396" w:rsidRPr="00132FE1" w:rsidRDefault="00620396" w:rsidP="00620396">
      <w:pPr>
        <w:autoSpaceDE w:val="0"/>
        <w:autoSpaceDN w:val="0"/>
        <w:adjustRightInd w:val="0"/>
        <w:jc w:val="both"/>
        <w:rPr>
          <w:rFonts w:ascii="Arial" w:hAnsi="Arial" w:cs="Arial"/>
          <w:color w:val="595959" w:themeColor="text1" w:themeTint="A6"/>
          <w:lang w:val="it-IT"/>
        </w:rPr>
      </w:pPr>
      <w:r w:rsidRPr="00132FE1">
        <w:rPr>
          <w:rFonts w:ascii="Arial" w:hAnsi="Arial" w:cs="Arial"/>
          <w:b/>
          <w:color w:val="595959" w:themeColor="text1" w:themeTint="A6"/>
          <w:lang w:val="it-IT"/>
        </w:rPr>
        <w:t xml:space="preserve">Per ulteriori informazioni: </w:t>
      </w:r>
      <w:r w:rsidR="006E1171" w:rsidRPr="00132FE1">
        <w:rPr>
          <w:rFonts w:ascii="Arial" w:hAnsi="Arial" w:cs="Arial"/>
          <w:color w:val="595959" w:themeColor="text1" w:themeTint="A6"/>
          <w:lang w:val="it-IT"/>
        </w:rPr>
        <w:t>THE SOCIAL CHALLENGE</w:t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6E1171" w:rsidRPr="00132FE1">
        <w:rPr>
          <w:rFonts w:ascii="Arial" w:hAnsi="Arial" w:cs="Arial"/>
          <w:color w:val="595959" w:themeColor="text1" w:themeTint="A6"/>
          <w:lang w:val="it-IT"/>
        </w:rPr>
        <w:t>–</w:t>
      </w:r>
      <w:r w:rsidRPr="00132FE1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="006E1171" w:rsidRPr="00132FE1">
        <w:rPr>
          <w:rFonts w:ascii="Arial" w:hAnsi="Arial" w:cs="Arial"/>
          <w:color w:val="595959" w:themeColor="text1" w:themeTint="A6"/>
          <w:lang w:val="it-IT"/>
        </w:rPr>
        <w:t>socialchallenge@seamilano.eu</w:t>
      </w:r>
    </w:p>
    <w:sectPr w:rsidR="00620396" w:rsidRPr="00132FE1" w:rsidSect="00132FE1">
      <w:headerReference w:type="default" r:id="rId8"/>
      <w:footerReference w:type="default" r:id="rId9"/>
      <w:pgSz w:w="11900" w:h="16840"/>
      <w:pgMar w:top="1276" w:right="1134" w:bottom="244" w:left="1134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FE" w:rsidRDefault="00FD54FE">
      <w:r>
        <w:separator/>
      </w:r>
    </w:p>
  </w:endnote>
  <w:endnote w:type="continuationSeparator" w:id="0">
    <w:p w:rsidR="00FD54FE" w:rsidRDefault="00FD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80" w:rsidRDefault="006E1171" w:rsidP="0027099E">
    <w:pPr>
      <w:pStyle w:val="Intestazioneepidipagina"/>
      <w:tabs>
        <w:tab w:val="clear" w:pos="9020"/>
        <w:tab w:val="center" w:pos="5213"/>
        <w:tab w:val="right" w:pos="10426"/>
      </w:tabs>
      <w:jc w:val="center"/>
    </w:pPr>
    <w:r>
      <w:rPr>
        <w:rFonts w:ascii="Times New Roman" w:hAnsi="Times New Roman" w:cs="Times New Roman"/>
        <w:noProof/>
        <w:color w:val="auto"/>
      </w:rPr>
      <w:drawing>
        <wp:inline distT="0" distB="0" distL="0" distR="0" wp14:anchorId="2F5D567E" wp14:editId="2ACBDEDD">
          <wp:extent cx="753658" cy="752475"/>
          <wp:effectExtent l="0" t="0" r="8890" b="0"/>
          <wp:docPr id="6" name="Immagine 6" descr="C:\Users\s005909\Desktop\LOGO S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005909\Desktop\LOGO S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1171">
      <w:rPr>
        <w:rFonts w:ascii="Times New Roman" w:hAnsi="Times New Roman" w:cs="Times New Roman"/>
        <w:color w:val="auto"/>
        <w:lang w:val="en-US" w:eastAsia="en-US"/>
      </w:rPr>
      <w:ptab w:relativeTo="margin" w:alignment="center" w:leader="none"/>
    </w:r>
    <w:r w:rsidRPr="006E1171">
      <w:rPr>
        <w:rFonts w:ascii="Times New Roman" w:hAnsi="Times New Roman" w:cs="Times New Roman"/>
        <w:color w:val="auto"/>
        <w:lang w:val="en-US" w:eastAsia="en-US"/>
      </w:rPr>
      <w:ptab w:relativeTo="margin" w:alignment="right" w:leader="none"/>
    </w:r>
    <w:r>
      <w:rPr>
        <w:rFonts w:ascii="Times New Roman" w:hAnsi="Times New Roman" w:cs="Times New Roman"/>
        <w:noProof/>
        <w:color w:val="auto"/>
      </w:rPr>
      <w:drawing>
        <wp:inline distT="0" distB="0" distL="0" distR="0" wp14:anchorId="6A319BE0" wp14:editId="0C35C72E">
          <wp:extent cx="1200150" cy="571500"/>
          <wp:effectExtent l="0" t="0" r="0" b="0"/>
          <wp:docPr id="7" name="Immagine 7" descr="C:\Users\s005909\Desktop\Fare Uguale Raccontare TSC 2018\Logo NoiSEa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005909\Desktop\Fare Uguale Raccontare TSC 2018\Logo NoiSEa tra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FE" w:rsidRDefault="00FD54FE">
      <w:r>
        <w:separator/>
      </w:r>
    </w:p>
  </w:footnote>
  <w:footnote w:type="continuationSeparator" w:id="0">
    <w:p w:rsidR="00FD54FE" w:rsidRDefault="00FD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80" w:rsidRDefault="00BB5DDB">
    <w:pPr>
      <w:pStyle w:val="Intestazioneepidipagina"/>
      <w:tabs>
        <w:tab w:val="clear" w:pos="9020"/>
        <w:tab w:val="center" w:pos="5213"/>
        <w:tab w:val="right" w:pos="10426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lvati Simona">
    <w15:presenceInfo w15:providerId="AD" w15:userId="S-1-5-21-682003330-1979792683-839522115-33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oNotTrackFormatting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6"/>
    <w:rsid w:val="00042921"/>
    <w:rsid w:val="00132FE1"/>
    <w:rsid w:val="00136E1A"/>
    <w:rsid w:val="00160650"/>
    <w:rsid w:val="002F7DCA"/>
    <w:rsid w:val="003F2F7A"/>
    <w:rsid w:val="00620396"/>
    <w:rsid w:val="006E1171"/>
    <w:rsid w:val="007A233A"/>
    <w:rsid w:val="009D0004"/>
    <w:rsid w:val="00B35A94"/>
    <w:rsid w:val="00BB5DDB"/>
    <w:rsid w:val="00CB1B88"/>
    <w:rsid w:val="00D3120D"/>
    <w:rsid w:val="00E60FBF"/>
    <w:rsid w:val="00F445D4"/>
    <w:rsid w:val="00F51F1B"/>
    <w:rsid w:val="00FA1748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03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6203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11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17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E11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17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5D4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F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03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6203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11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17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E11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17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5D4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F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Rosato</dc:creator>
  <cp:lastModifiedBy>Secchi Elisabetta</cp:lastModifiedBy>
  <cp:revision>4</cp:revision>
  <dcterms:created xsi:type="dcterms:W3CDTF">2018-06-21T08:33:00Z</dcterms:created>
  <dcterms:modified xsi:type="dcterms:W3CDTF">2018-06-21T11:21:00Z</dcterms:modified>
</cp:coreProperties>
</file>